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FF92F" w14:textId="77777777" w:rsidR="006E04E4" w:rsidRDefault="006E04E4" w:rsidP="006E04E4">
      <w:pPr>
        <w:spacing w:after="0" w:line="480" w:lineRule="auto"/>
        <w:rPr>
          <w:rFonts w:ascii="Times New Roman" w:eastAsia="Times New Roman" w:hAnsi="Times New Roman" w:cs="Times New Roman"/>
          <w:color w:val="0E101A"/>
          <w:sz w:val="24"/>
          <w:szCs w:val="24"/>
        </w:rPr>
      </w:pPr>
      <w:bookmarkStart w:id="0" w:name="_GoBack"/>
      <w:bookmarkEnd w:id="0"/>
      <w:r>
        <w:rPr>
          <w:rFonts w:ascii="Times New Roman" w:eastAsia="Times New Roman" w:hAnsi="Times New Roman" w:cs="Times New Roman"/>
          <w:color w:val="0E101A"/>
          <w:sz w:val="24"/>
          <w:szCs w:val="24"/>
        </w:rPr>
        <w:t xml:space="preserve">Student’s Name </w:t>
      </w:r>
    </w:p>
    <w:p w14:paraId="776D5F8D" w14:textId="77777777" w:rsidR="006E04E4" w:rsidRDefault="006E04E4" w:rsidP="006E04E4">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Professor’s Name </w:t>
      </w:r>
    </w:p>
    <w:p w14:paraId="72914147" w14:textId="77777777" w:rsidR="006E04E4" w:rsidRDefault="006E04E4" w:rsidP="006E04E4">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Course </w:t>
      </w:r>
    </w:p>
    <w:p w14:paraId="49A5F84A" w14:textId="77777777" w:rsidR="006E04E4" w:rsidRDefault="006E04E4" w:rsidP="006E04E4">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Date </w:t>
      </w:r>
    </w:p>
    <w:p w14:paraId="4798A474" w14:textId="7F330A38" w:rsidR="006E04E4" w:rsidRDefault="006E04E4" w:rsidP="006E04E4">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Influential Works of American Literature</w:t>
      </w:r>
    </w:p>
    <w:p w14:paraId="0E94E35D" w14:textId="2E7B3478" w:rsidR="006E04E4" w:rsidRPr="006E04E4" w:rsidRDefault="006E04E4" w:rsidP="006E04E4">
      <w:pPr>
        <w:spacing w:after="0" w:line="480" w:lineRule="auto"/>
        <w:rPr>
          <w:rFonts w:ascii="Times New Roman" w:eastAsia="Times New Roman" w:hAnsi="Times New Roman" w:cs="Times New Roman"/>
          <w:b/>
          <w:bCs/>
          <w:color w:val="0E101A"/>
          <w:sz w:val="24"/>
          <w:szCs w:val="24"/>
        </w:rPr>
      </w:pPr>
      <w:r w:rsidRPr="006E04E4">
        <w:rPr>
          <w:rFonts w:ascii="Times New Roman" w:eastAsia="Times New Roman" w:hAnsi="Times New Roman" w:cs="Times New Roman"/>
          <w:b/>
          <w:bCs/>
          <w:color w:val="0E101A"/>
          <w:sz w:val="24"/>
          <w:szCs w:val="24"/>
        </w:rPr>
        <w:t>The List of Books</w:t>
      </w:r>
    </w:p>
    <w:p w14:paraId="629EE46C" w14:textId="77777777" w:rsidR="006E04E4" w:rsidRDefault="006E04E4" w:rsidP="006E04E4">
      <w:pPr>
        <w:pStyle w:val="ListParagraph"/>
        <w:numPr>
          <w:ilvl w:val="0"/>
          <w:numId w:val="3"/>
        </w:numPr>
        <w:spacing w:after="0" w:line="480" w:lineRule="auto"/>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“Super Sad True Love Story” by Gary Shteyngart published in 2010</w:t>
      </w:r>
    </w:p>
    <w:p w14:paraId="2741515D" w14:textId="77777777" w:rsidR="006E04E4" w:rsidRDefault="006E04E4" w:rsidP="006E04E4">
      <w:pPr>
        <w:pStyle w:val="ListParagraph"/>
        <w:numPr>
          <w:ilvl w:val="0"/>
          <w:numId w:val="3"/>
        </w:numPr>
        <w:spacing w:after="0" w:line="480" w:lineRule="auto"/>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“Gone Girl” by Gillian Flynn published in 2012</w:t>
      </w:r>
    </w:p>
    <w:p w14:paraId="254B5230" w14:textId="714CB825" w:rsidR="006E04E4" w:rsidRPr="006E04E4" w:rsidRDefault="006E04E4" w:rsidP="006E04E4">
      <w:pPr>
        <w:pStyle w:val="ListParagraph"/>
        <w:numPr>
          <w:ilvl w:val="0"/>
          <w:numId w:val="3"/>
        </w:numPr>
        <w:spacing w:after="0" w:line="480" w:lineRule="auto"/>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w:t>
      </w:r>
      <w:proofErr w:type="spellStart"/>
      <w:r w:rsidRPr="006E04E4">
        <w:rPr>
          <w:rFonts w:ascii="Times New Roman" w:eastAsia="Times New Roman" w:hAnsi="Times New Roman" w:cs="Times New Roman"/>
          <w:color w:val="0E101A"/>
          <w:sz w:val="24"/>
          <w:szCs w:val="24"/>
        </w:rPr>
        <w:t>Americanah</w:t>
      </w:r>
      <w:proofErr w:type="spellEnd"/>
      <w:r w:rsidRPr="006E04E4">
        <w:rPr>
          <w:rFonts w:ascii="Times New Roman" w:eastAsia="Times New Roman" w:hAnsi="Times New Roman" w:cs="Times New Roman"/>
          <w:color w:val="0E101A"/>
          <w:sz w:val="24"/>
          <w:szCs w:val="24"/>
        </w:rPr>
        <w:t xml:space="preserve">” by </w:t>
      </w:r>
      <w:proofErr w:type="spellStart"/>
      <w:r w:rsidRPr="006E04E4">
        <w:rPr>
          <w:rFonts w:ascii="Times New Roman" w:eastAsia="Times New Roman" w:hAnsi="Times New Roman" w:cs="Times New Roman"/>
          <w:color w:val="0E101A"/>
          <w:sz w:val="24"/>
          <w:szCs w:val="24"/>
        </w:rPr>
        <w:t>Chimamanda</w:t>
      </w:r>
      <w:proofErr w:type="spellEnd"/>
      <w:r w:rsidRPr="006E04E4">
        <w:rPr>
          <w:rFonts w:ascii="Times New Roman" w:eastAsia="Times New Roman" w:hAnsi="Times New Roman" w:cs="Times New Roman"/>
          <w:color w:val="0E101A"/>
          <w:sz w:val="24"/>
          <w:szCs w:val="24"/>
        </w:rPr>
        <w:t xml:space="preserve"> </w:t>
      </w:r>
      <w:proofErr w:type="spellStart"/>
      <w:r w:rsidRPr="006E04E4">
        <w:rPr>
          <w:rFonts w:ascii="Times New Roman" w:eastAsia="Times New Roman" w:hAnsi="Times New Roman" w:cs="Times New Roman"/>
          <w:color w:val="0E101A"/>
          <w:sz w:val="24"/>
          <w:szCs w:val="24"/>
        </w:rPr>
        <w:t>Ngozi</w:t>
      </w:r>
      <w:proofErr w:type="spellEnd"/>
      <w:r w:rsidRPr="006E04E4">
        <w:rPr>
          <w:rFonts w:ascii="Times New Roman" w:eastAsia="Times New Roman" w:hAnsi="Times New Roman" w:cs="Times New Roman"/>
          <w:color w:val="0E101A"/>
          <w:sz w:val="24"/>
          <w:szCs w:val="24"/>
        </w:rPr>
        <w:t xml:space="preserve"> Adichie published in 2013</w:t>
      </w:r>
    </w:p>
    <w:p w14:paraId="559CB6AB" w14:textId="77777777" w:rsidR="006E04E4" w:rsidRPr="006E04E4" w:rsidRDefault="006E04E4" w:rsidP="006E04E4">
      <w:pPr>
        <w:spacing w:after="0" w:line="480" w:lineRule="auto"/>
        <w:ind w:firstLine="720"/>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 xml:space="preserve">These books might continue to have a lasting influence on American literature because they are depicting the problems that have lasted for centuries and would continue facing Americans including racism in </w:t>
      </w:r>
      <w:proofErr w:type="spellStart"/>
      <w:r w:rsidRPr="006E04E4">
        <w:rPr>
          <w:rFonts w:ascii="Times New Roman" w:eastAsia="Times New Roman" w:hAnsi="Times New Roman" w:cs="Times New Roman"/>
          <w:color w:val="0E101A"/>
          <w:sz w:val="24"/>
          <w:szCs w:val="24"/>
        </w:rPr>
        <w:t>Chimamanda’s</w:t>
      </w:r>
      <w:proofErr w:type="spellEnd"/>
      <w:r w:rsidRPr="006E04E4">
        <w:rPr>
          <w:rFonts w:ascii="Times New Roman" w:eastAsia="Times New Roman" w:hAnsi="Times New Roman" w:cs="Times New Roman"/>
          <w:color w:val="0E101A"/>
          <w:sz w:val="24"/>
          <w:szCs w:val="24"/>
        </w:rPr>
        <w:t> </w:t>
      </w:r>
      <w:proofErr w:type="spellStart"/>
      <w:r w:rsidRPr="006E04E4">
        <w:rPr>
          <w:rFonts w:ascii="Times New Roman" w:eastAsia="Times New Roman" w:hAnsi="Times New Roman" w:cs="Times New Roman"/>
          <w:i/>
          <w:iCs/>
          <w:color w:val="0E101A"/>
          <w:sz w:val="24"/>
          <w:szCs w:val="24"/>
        </w:rPr>
        <w:t>Americanah</w:t>
      </w:r>
      <w:proofErr w:type="spellEnd"/>
      <w:r w:rsidRPr="006E04E4">
        <w:rPr>
          <w:rFonts w:ascii="Times New Roman" w:eastAsia="Times New Roman" w:hAnsi="Times New Roman" w:cs="Times New Roman"/>
          <w:color w:val="0E101A"/>
          <w:sz w:val="24"/>
          <w:szCs w:val="24"/>
        </w:rPr>
        <w:t>, and gender-based violence and gender inequality in the other two texts “Super Sad True Love Story” by Gary Shteyngart and “Gone Girl” by Gillian Flynn published. These are constant problems that have not been addressed for centuries since the founding of the United States. They are the same reasons that make the literary texts published centuries ago still relevant up to date. Literature material carries its meaning in the content and the message it tries to depict. By telling the stories about contemporary challenges and possible future challenges, these texts are set to continue being influential on American literature.</w:t>
      </w:r>
    </w:p>
    <w:p w14:paraId="56D60E3D" w14:textId="77777777" w:rsidR="006E04E4" w:rsidRDefault="006E04E4" w:rsidP="006E04E4">
      <w:pPr>
        <w:spacing w:after="0" w:line="480" w:lineRule="auto"/>
        <w:rPr>
          <w:rFonts w:ascii="Times New Roman" w:eastAsia="Times New Roman" w:hAnsi="Times New Roman" w:cs="Times New Roman"/>
          <w:b/>
          <w:bCs/>
          <w:color w:val="0E101A"/>
          <w:sz w:val="24"/>
          <w:szCs w:val="24"/>
        </w:rPr>
      </w:pPr>
      <w:r w:rsidRPr="006E04E4">
        <w:rPr>
          <w:rFonts w:ascii="Times New Roman" w:eastAsia="Times New Roman" w:hAnsi="Times New Roman" w:cs="Times New Roman"/>
          <w:b/>
          <w:bCs/>
          <w:color w:val="0E101A"/>
          <w:sz w:val="24"/>
          <w:szCs w:val="24"/>
        </w:rPr>
        <w:t>Brief of the Texts</w:t>
      </w:r>
    </w:p>
    <w:p w14:paraId="630A743F" w14:textId="6FB413BA" w:rsidR="006E04E4" w:rsidRPr="006E04E4" w:rsidRDefault="006E04E4" w:rsidP="006E04E4">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6E04E4">
        <w:rPr>
          <w:rFonts w:ascii="Times New Roman" w:eastAsia="Times New Roman" w:hAnsi="Times New Roman" w:cs="Times New Roman"/>
          <w:b/>
          <w:bCs/>
          <w:color w:val="0E101A"/>
          <w:sz w:val="24"/>
          <w:szCs w:val="24"/>
        </w:rPr>
        <w:t>“Super Sad True Love Story” by Gary Shteyngart published in 2010</w:t>
      </w:r>
    </w:p>
    <w:p w14:paraId="231A7339" w14:textId="77777777" w:rsidR="006E04E4" w:rsidRPr="006E04E4" w:rsidRDefault="006E04E4" w:rsidP="006E04E4">
      <w:pPr>
        <w:spacing w:after="0" w:line="480" w:lineRule="auto"/>
        <w:ind w:firstLine="720"/>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 xml:space="preserve">I chose this text because of how it depicts romance in the 21st century. It integrates how gender stereotype issues that have existed for centuries still find their way into modern society. </w:t>
      </w:r>
      <w:r w:rsidRPr="006E04E4">
        <w:rPr>
          <w:rFonts w:ascii="Times New Roman" w:eastAsia="Times New Roman" w:hAnsi="Times New Roman" w:cs="Times New Roman"/>
          <w:color w:val="0E101A"/>
          <w:sz w:val="24"/>
          <w:szCs w:val="24"/>
        </w:rPr>
        <w:lastRenderedPageBreak/>
        <w:t>The story also involves the integration of modern technology and how it influences the perception of romance.</w:t>
      </w:r>
    </w:p>
    <w:p w14:paraId="48C31F7B" w14:textId="43B8FC04" w:rsidR="006E04E4" w:rsidRPr="006E04E4" w:rsidRDefault="006E04E4" w:rsidP="006E04E4">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6E04E4">
        <w:rPr>
          <w:rFonts w:ascii="Times New Roman" w:eastAsia="Times New Roman" w:hAnsi="Times New Roman" w:cs="Times New Roman"/>
          <w:b/>
          <w:bCs/>
          <w:color w:val="0E101A"/>
          <w:sz w:val="24"/>
          <w:szCs w:val="24"/>
        </w:rPr>
        <w:t>“Gone Girl” by Gillian Flynn published in 2012</w:t>
      </w:r>
    </w:p>
    <w:p w14:paraId="5D25CAC9" w14:textId="77777777" w:rsidR="006E04E4" w:rsidRDefault="006E04E4" w:rsidP="006E04E4">
      <w:pPr>
        <w:spacing w:after="0" w:line="480" w:lineRule="auto"/>
        <w:ind w:firstLine="720"/>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I chose this fictional novel because of its cultural vocabulary and the contemporary gender issues in America. The text also connects the feministic problems of the 21st century. Unlike the feminist texts we have been reading for decades, this recently published book integrates the traditional and contemporary views on gender roles and gender inequality issues.</w:t>
      </w:r>
    </w:p>
    <w:p w14:paraId="6D638166" w14:textId="6F6D5F71" w:rsidR="006E04E4" w:rsidRPr="006E04E4" w:rsidRDefault="006E04E4" w:rsidP="006E04E4">
      <w:pPr>
        <w:pStyle w:val="ListParagraph"/>
        <w:numPr>
          <w:ilvl w:val="0"/>
          <w:numId w:val="7"/>
        </w:numPr>
        <w:spacing w:after="0" w:line="480" w:lineRule="auto"/>
        <w:rPr>
          <w:rFonts w:ascii="Times New Roman" w:eastAsia="Times New Roman" w:hAnsi="Times New Roman" w:cs="Times New Roman"/>
          <w:b/>
          <w:bCs/>
          <w:color w:val="0E101A"/>
          <w:sz w:val="24"/>
          <w:szCs w:val="24"/>
        </w:rPr>
      </w:pPr>
      <w:r w:rsidRPr="006E04E4">
        <w:rPr>
          <w:rFonts w:ascii="Times New Roman" w:eastAsia="Times New Roman" w:hAnsi="Times New Roman" w:cs="Times New Roman"/>
          <w:b/>
          <w:bCs/>
          <w:color w:val="0E101A"/>
          <w:sz w:val="24"/>
          <w:szCs w:val="24"/>
        </w:rPr>
        <w:t>“</w:t>
      </w:r>
      <w:proofErr w:type="spellStart"/>
      <w:r w:rsidRPr="006E04E4">
        <w:rPr>
          <w:rFonts w:ascii="Times New Roman" w:eastAsia="Times New Roman" w:hAnsi="Times New Roman" w:cs="Times New Roman"/>
          <w:b/>
          <w:bCs/>
          <w:color w:val="0E101A"/>
          <w:sz w:val="24"/>
          <w:szCs w:val="24"/>
        </w:rPr>
        <w:t>Americanah</w:t>
      </w:r>
      <w:proofErr w:type="spellEnd"/>
      <w:r w:rsidRPr="006E04E4">
        <w:rPr>
          <w:rFonts w:ascii="Times New Roman" w:eastAsia="Times New Roman" w:hAnsi="Times New Roman" w:cs="Times New Roman"/>
          <w:b/>
          <w:bCs/>
          <w:color w:val="0E101A"/>
          <w:sz w:val="24"/>
          <w:szCs w:val="24"/>
        </w:rPr>
        <w:t xml:space="preserve">” by </w:t>
      </w:r>
      <w:proofErr w:type="spellStart"/>
      <w:r w:rsidRPr="006E04E4">
        <w:rPr>
          <w:rFonts w:ascii="Times New Roman" w:eastAsia="Times New Roman" w:hAnsi="Times New Roman" w:cs="Times New Roman"/>
          <w:b/>
          <w:bCs/>
          <w:color w:val="0E101A"/>
          <w:sz w:val="24"/>
          <w:szCs w:val="24"/>
        </w:rPr>
        <w:t>Chimamanda</w:t>
      </w:r>
      <w:proofErr w:type="spellEnd"/>
      <w:r w:rsidRPr="006E04E4">
        <w:rPr>
          <w:rFonts w:ascii="Times New Roman" w:eastAsia="Times New Roman" w:hAnsi="Times New Roman" w:cs="Times New Roman"/>
          <w:b/>
          <w:bCs/>
          <w:color w:val="0E101A"/>
          <w:sz w:val="24"/>
          <w:szCs w:val="24"/>
        </w:rPr>
        <w:t xml:space="preserve"> </w:t>
      </w:r>
      <w:proofErr w:type="spellStart"/>
      <w:r w:rsidRPr="006E04E4">
        <w:rPr>
          <w:rFonts w:ascii="Times New Roman" w:eastAsia="Times New Roman" w:hAnsi="Times New Roman" w:cs="Times New Roman"/>
          <w:b/>
          <w:bCs/>
          <w:color w:val="0E101A"/>
          <w:sz w:val="24"/>
          <w:szCs w:val="24"/>
        </w:rPr>
        <w:t>Ngozi</w:t>
      </w:r>
      <w:proofErr w:type="spellEnd"/>
      <w:r w:rsidRPr="006E04E4">
        <w:rPr>
          <w:rFonts w:ascii="Times New Roman" w:eastAsia="Times New Roman" w:hAnsi="Times New Roman" w:cs="Times New Roman"/>
          <w:b/>
          <w:bCs/>
          <w:color w:val="0E101A"/>
          <w:sz w:val="24"/>
          <w:szCs w:val="24"/>
        </w:rPr>
        <w:t xml:space="preserve"> Adichie published in 2013</w:t>
      </w:r>
    </w:p>
    <w:p w14:paraId="1D6804B1" w14:textId="77777777" w:rsidR="006E04E4" w:rsidRPr="006E04E4" w:rsidRDefault="006E04E4" w:rsidP="006E04E4">
      <w:pPr>
        <w:spacing w:after="0" w:line="480" w:lineRule="auto"/>
        <w:ind w:firstLine="720"/>
        <w:rPr>
          <w:rFonts w:ascii="Times New Roman" w:eastAsia="Times New Roman" w:hAnsi="Times New Roman" w:cs="Times New Roman"/>
          <w:color w:val="0E101A"/>
          <w:sz w:val="24"/>
          <w:szCs w:val="24"/>
        </w:rPr>
      </w:pPr>
      <w:r w:rsidRPr="006E04E4">
        <w:rPr>
          <w:rFonts w:ascii="Times New Roman" w:eastAsia="Times New Roman" w:hAnsi="Times New Roman" w:cs="Times New Roman"/>
          <w:color w:val="0E101A"/>
          <w:sz w:val="24"/>
          <w:szCs w:val="24"/>
        </w:rPr>
        <w:t>While most of Chimamanda’s texts have been exciting and have a long-lasting effect on the readers, this text provides a new perspective of racism from an immigrant perspective. This text remains one of the influential literary materials that can help people understand the immigration issues in the 21st century. The author successfully cuts across, through her narration, existing racial and social inequalities and inequities. The text also involves some concepts of gender, which is in line with the contemporary social issues in America.</w:t>
      </w:r>
    </w:p>
    <w:p w14:paraId="5B0D4625" w14:textId="7820C2F6" w:rsidR="005D16F4" w:rsidRPr="006E04E4" w:rsidRDefault="005D16F4" w:rsidP="006E04E4">
      <w:pPr>
        <w:spacing w:after="0" w:line="480" w:lineRule="auto"/>
      </w:pPr>
    </w:p>
    <w:sectPr w:rsidR="005D16F4" w:rsidRPr="006E0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27724"/>
    <w:multiLevelType w:val="hybridMultilevel"/>
    <w:tmpl w:val="1C8229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8F575C9"/>
    <w:multiLevelType w:val="multilevel"/>
    <w:tmpl w:val="E8188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1373AE"/>
    <w:multiLevelType w:val="multilevel"/>
    <w:tmpl w:val="31446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2324BA"/>
    <w:multiLevelType w:val="multilevel"/>
    <w:tmpl w:val="3BEE9478"/>
    <w:lvl w:ilvl="0">
      <w:start w:val="1"/>
      <w:numFmt w:val="decimal"/>
      <w:lvlText w:val="%1."/>
      <w:lvlJc w:val="left"/>
      <w:pPr>
        <w:tabs>
          <w:tab w:val="num" w:pos="540"/>
        </w:tabs>
        <w:ind w:left="540" w:hanging="360"/>
      </w:pPr>
      <w:rPr>
        <w:rFonts w:ascii="Times New Roman" w:eastAsia="Times New Roman" w:hAnsi="Times New Roman" w:cs="Times New Roman"/>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4">
    <w:nsid w:val="385C6F0C"/>
    <w:multiLevelType w:val="hybridMultilevel"/>
    <w:tmpl w:val="1C822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997E6D"/>
    <w:multiLevelType w:val="multilevel"/>
    <w:tmpl w:val="CD34E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645B36"/>
    <w:multiLevelType w:val="hybridMultilevel"/>
    <w:tmpl w:val="D4068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6F4"/>
    <w:rsid w:val="00024A0A"/>
    <w:rsid w:val="001544CE"/>
    <w:rsid w:val="002925C9"/>
    <w:rsid w:val="003B3D8D"/>
    <w:rsid w:val="005D16F4"/>
    <w:rsid w:val="005F5F24"/>
    <w:rsid w:val="006D0588"/>
    <w:rsid w:val="006E0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DC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F4"/>
    <w:pPr>
      <w:ind w:left="720"/>
      <w:contextualSpacing/>
    </w:pPr>
  </w:style>
  <w:style w:type="paragraph" w:styleId="NormalWeb">
    <w:name w:val="Normal (Web)"/>
    <w:basedOn w:val="Normal"/>
    <w:uiPriority w:val="99"/>
    <w:semiHidden/>
    <w:unhideWhenUsed/>
    <w:rsid w:val="006E04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E04E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F4"/>
    <w:pPr>
      <w:ind w:left="720"/>
      <w:contextualSpacing/>
    </w:pPr>
  </w:style>
  <w:style w:type="paragraph" w:styleId="NormalWeb">
    <w:name w:val="Normal (Web)"/>
    <w:basedOn w:val="Normal"/>
    <w:uiPriority w:val="99"/>
    <w:semiHidden/>
    <w:unhideWhenUsed/>
    <w:rsid w:val="006E04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E04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95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VINNY</cp:lastModifiedBy>
  <cp:revision>2</cp:revision>
  <dcterms:created xsi:type="dcterms:W3CDTF">2021-09-29T12:17:00Z</dcterms:created>
  <dcterms:modified xsi:type="dcterms:W3CDTF">2021-09-29T12:17:00Z</dcterms:modified>
</cp:coreProperties>
</file>